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EE" w:rsidRPr="00847FEE" w:rsidRDefault="00847FEE" w:rsidP="0084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776" w:rsidRDefault="00747776" w:rsidP="0084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76" w:rsidRDefault="00747776" w:rsidP="0074777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Краснодарский край, город Сочи, </w:t>
      </w:r>
    </w:p>
    <w:p w:rsidR="00747776" w:rsidRDefault="00747776" w:rsidP="0074777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Муниципальное общеобразовательное бюджетное учреждение</w:t>
      </w:r>
    </w:p>
    <w:p w:rsidR="00747776" w:rsidRDefault="00747776" w:rsidP="0074777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средняя образовательная школа №84 города Сочи </w:t>
      </w:r>
    </w:p>
    <w:p w:rsidR="00747776" w:rsidRDefault="00747776" w:rsidP="00747776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000000"/>
          <w:sz w:val="28"/>
        </w:rPr>
        <w:t>имени Павлова Наума Захаровича</w:t>
      </w:r>
    </w:p>
    <w:p w:rsidR="00747776" w:rsidRDefault="00747776" w:rsidP="00747776">
      <w:pPr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747776" w:rsidRDefault="00747776" w:rsidP="00747776">
      <w:pPr>
        <w:spacing w:after="0" w:line="240" w:lineRule="auto"/>
        <w:ind w:left="5387"/>
        <w:jc w:val="center"/>
        <w:rPr>
          <w:rFonts w:ascii="Times New Roman" w:hAnsi="Times New Roman"/>
          <w:sz w:val="24"/>
        </w:rPr>
      </w:pPr>
    </w:p>
    <w:p w:rsidR="00747776" w:rsidRDefault="00747776" w:rsidP="00747776">
      <w:pPr>
        <w:spacing w:after="0" w:line="240" w:lineRule="auto"/>
        <w:ind w:left="53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УТВЕРЖДЕНО</w:t>
      </w:r>
    </w:p>
    <w:p w:rsidR="00747776" w:rsidRDefault="00747776" w:rsidP="00747776">
      <w:pPr>
        <w:spacing w:after="0" w:line="240" w:lineRule="auto"/>
        <w:ind w:left="5387"/>
        <w:jc w:val="center"/>
        <w:rPr>
          <w:rFonts w:ascii="Times New Roman" w:hAnsi="Times New Roman"/>
        </w:rPr>
      </w:pPr>
    </w:p>
    <w:p w:rsidR="00747776" w:rsidRDefault="00747776" w:rsidP="00747776">
      <w:pPr>
        <w:spacing w:after="0" w:line="240" w:lineRule="auto"/>
        <w:ind w:left="538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решением педагогического совета </w:t>
      </w:r>
    </w:p>
    <w:p w:rsidR="00747776" w:rsidRDefault="00747776" w:rsidP="00747776">
      <w:pPr>
        <w:spacing w:after="0" w:line="240" w:lineRule="auto"/>
        <w:ind w:left="538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от 29 августа 2022 года</w:t>
      </w:r>
    </w:p>
    <w:p w:rsidR="00747776" w:rsidRDefault="00747776" w:rsidP="00747776">
      <w:pPr>
        <w:spacing w:after="0" w:line="240" w:lineRule="auto"/>
        <w:ind w:left="538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протокол № 1</w:t>
      </w:r>
    </w:p>
    <w:p w:rsidR="00747776" w:rsidRDefault="00747776" w:rsidP="00747776">
      <w:pPr>
        <w:spacing w:after="0" w:line="240" w:lineRule="auto"/>
        <w:ind w:left="538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Председатель ______О.Н. Рудниченко</w:t>
      </w:r>
    </w:p>
    <w:p w:rsidR="00747776" w:rsidRDefault="00747776" w:rsidP="00747776">
      <w:pPr>
        <w:spacing w:after="0" w:line="240" w:lineRule="auto"/>
        <w:ind w:left="5387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000000"/>
          <w:sz w:val="24"/>
        </w:rPr>
        <w:t xml:space="preserve">                </w:t>
      </w:r>
      <w:r>
        <w:rPr>
          <w:rFonts w:ascii="Times New Roman" w:hAnsi="Times New Roman"/>
          <w:sz w:val="14"/>
        </w:rPr>
        <w:t>подпись руководителя ОУ            Ф.И.О.</w:t>
      </w:r>
    </w:p>
    <w:p w:rsidR="00747776" w:rsidRDefault="00747776" w:rsidP="00747776">
      <w:pPr>
        <w:spacing w:after="0" w:line="240" w:lineRule="auto"/>
        <w:rPr>
          <w:rFonts w:ascii="Times New Roman" w:hAnsi="Times New Roman"/>
          <w:sz w:val="16"/>
        </w:rPr>
      </w:pPr>
    </w:p>
    <w:p w:rsidR="00747776" w:rsidRDefault="00747776" w:rsidP="00747776">
      <w:pPr>
        <w:keepNext/>
        <w:spacing w:after="0" w:line="180" w:lineRule="atLeast"/>
        <w:jc w:val="center"/>
        <w:outlineLvl w:val="2"/>
        <w:rPr>
          <w:rFonts w:ascii="Times New Roman" w:hAnsi="Times New Roman"/>
          <w:b/>
          <w:sz w:val="28"/>
        </w:rPr>
      </w:pPr>
    </w:p>
    <w:p w:rsidR="00747776" w:rsidRDefault="00747776" w:rsidP="00747776">
      <w:pPr>
        <w:keepNext/>
        <w:spacing w:after="0" w:line="180" w:lineRule="atLeast"/>
        <w:jc w:val="center"/>
        <w:outlineLvl w:val="2"/>
        <w:rPr>
          <w:rFonts w:ascii="Times New Roman" w:hAnsi="Times New Roman"/>
          <w:b/>
          <w:sz w:val="28"/>
        </w:rPr>
      </w:pPr>
    </w:p>
    <w:p w:rsidR="00747776" w:rsidRPr="009558E7" w:rsidRDefault="00747776" w:rsidP="00747776">
      <w:pPr>
        <w:keepNext/>
        <w:spacing w:after="0" w:line="180" w:lineRule="atLeast"/>
        <w:jc w:val="center"/>
        <w:outlineLvl w:val="2"/>
        <w:rPr>
          <w:rFonts w:ascii="Times New Roman" w:hAnsi="Times New Roman"/>
          <w:b/>
          <w:sz w:val="44"/>
        </w:rPr>
      </w:pPr>
      <w:r w:rsidRPr="009558E7">
        <w:rPr>
          <w:rFonts w:ascii="Times New Roman" w:hAnsi="Times New Roman"/>
          <w:b/>
          <w:sz w:val="28"/>
        </w:rPr>
        <w:t>РАБОЧАЯ ПРОГРАММА</w:t>
      </w:r>
    </w:p>
    <w:p w:rsidR="00747776" w:rsidRDefault="00747776" w:rsidP="00747776">
      <w:pPr>
        <w:keepNext/>
        <w:spacing w:after="0" w:line="180" w:lineRule="atLeast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финансовой грамотности</w:t>
      </w:r>
    </w:p>
    <w:p w:rsidR="00747776" w:rsidRDefault="00747776" w:rsidP="00747776">
      <w:pPr>
        <w:keepNext/>
        <w:spacing w:after="0" w:line="180" w:lineRule="atLeast"/>
        <w:jc w:val="center"/>
        <w:outlineLvl w:val="2"/>
        <w:rPr>
          <w:rFonts w:ascii="Times New Roman" w:hAnsi="Times New Roman"/>
          <w:b/>
          <w:sz w:val="24"/>
        </w:rPr>
      </w:pPr>
    </w:p>
    <w:p w:rsidR="00747776" w:rsidRPr="009558E7" w:rsidRDefault="00747776" w:rsidP="00747776">
      <w:pPr>
        <w:spacing w:after="0" w:line="240" w:lineRule="auto"/>
        <w:rPr>
          <w:rFonts w:ascii="Times New Roman" w:hAnsi="Times New Roman"/>
          <w:sz w:val="28"/>
        </w:rPr>
      </w:pPr>
    </w:p>
    <w:p w:rsidR="00747776" w:rsidRPr="009558E7" w:rsidRDefault="00747776" w:rsidP="00747776">
      <w:pPr>
        <w:spacing w:after="0" w:line="240" w:lineRule="auto"/>
        <w:rPr>
          <w:rFonts w:ascii="Times New Roman" w:hAnsi="Times New Roman"/>
          <w:b/>
          <w:sz w:val="28"/>
        </w:rPr>
      </w:pPr>
      <w:r w:rsidRPr="009558E7">
        <w:rPr>
          <w:rFonts w:ascii="Times New Roman" w:hAnsi="Times New Roman"/>
          <w:sz w:val="28"/>
        </w:rPr>
        <w:t>Уровень образования</w:t>
      </w:r>
      <w:r w:rsidR="009558E7" w:rsidRPr="009558E7">
        <w:rPr>
          <w:rFonts w:ascii="Times New Roman" w:hAnsi="Times New Roman"/>
          <w:sz w:val="28"/>
        </w:rPr>
        <w:t xml:space="preserve"> (класс)</w:t>
      </w:r>
      <w:r w:rsidRPr="009558E7">
        <w:rPr>
          <w:rFonts w:ascii="Times New Roman" w:hAnsi="Times New Roman"/>
          <w:sz w:val="28"/>
        </w:rPr>
        <w:t xml:space="preserve">: </w:t>
      </w:r>
      <w:r w:rsidRPr="009558E7">
        <w:rPr>
          <w:rFonts w:ascii="Times New Roman" w:hAnsi="Times New Roman"/>
          <w:b/>
          <w:sz w:val="28"/>
        </w:rPr>
        <w:t>основное общее образование</w:t>
      </w:r>
      <w:r w:rsidR="009558E7">
        <w:rPr>
          <w:rFonts w:ascii="Times New Roman" w:hAnsi="Times New Roman"/>
          <w:b/>
          <w:sz w:val="28"/>
        </w:rPr>
        <w:t xml:space="preserve"> (8-9 классы)</w:t>
      </w:r>
    </w:p>
    <w:p w:rsidR="00747776" w:rsidRPr="009558E7" w:rsidRDefault="00747776" w:rsidP="00747776">
      <w:pPr>
        <w:spacing w:after="0" w:line="240" w:lineRule="auto"/>
        <w:rPr>
          <w:rFonts w:ascii="Times New Roman" w:hAnsi="Times New Roman"/>
          <w:sz w:val="28"/>
        </w:rPr>
      </w:pPr>
    </w:p>
    <w:p w:rsidR="00747776" w:rsidRPr="009558E7" w:rsidRDefault="00747776" w:rsidP="00747776">
      <w:pPr>
        <w:spacing w:after="0" w:line="240" w:lineRule="auto"/>
        <w:rPr>
          <w:rFonts w:ascii="Times New Roman" w:hAnsi="Times New Roman"/>
          <w:sz w:val="28"/>
        </w:rPr>
      </w:pPr>
      <w:r w:rsidRPr="009558E7">
        <w:rPr>
          <w:rFonts w:ascii="Times New Roman" w:hAnsi="Times New Roman"/>
          <w:sz w:val="28"/>
        </w:rPr>
        <w:t xml:space="preserve">Количество часов: </w:t>
      </w:r>
      <w:r w:rsidR="00F445DD" w:rsidRPr="009558E7">
        <w:rPr>
          <w:rFonts w:ascii="Times New Roman" w:hAnsi="Times New Roman"/>
          <w:sz w:val="28"/>
        </w:rPr>
        <w:t>68 часов</w:t>
      </w:r>
    </w:p>
    <w:p w:rsidR="00747776" w:rsidRPr="009558E7" w:rsidRDefault="00747776" w:rsidP="00747776">
      <w:pPr>
        <w:spacing w:after="0" w:line="240" w:lineRule="auto"/>
        <w:rPr>
          <w:rFonts w:ascii="Times New Roman" w:hAnsi="Times New Roman"/>
          <w:sz w:val="28"/>
        </w:rPr>
      </w:pPr>
    </w:p>
    <w:p w:rsidR="00747776" w:rsidRDefault="00747776" w:rsidP="00747776">
      <w:pPr>
        <w:spacing w:after="0" w:line="240" w:lineRule="auto"/>
        <w:rPr>
          <w:rFonts w:ascii="Times New Roman" w:hAnsi="Times New Roman"/>
          <w:sz w:val="28"/>
        </w:rPr>
      </w:pPr>
      <w:r w:rsidRPr="009558E7">
        <w:rPr>
          <w:rFonts w:ascii="Times New Roman" w:hAnsi="Times New Roman"/>
          <w:sz w:val="28"/>
        </w:rPr>
        <w:t>Учител</w:t>
      </w:r>
      <w:r w:rsidR="009558E7">
        <w:rPr>
          <w:rFonts w:ascii="Times New Roman" w:hAnsi="Times New Roman"/>
          <w:sz w:val="28"/>
        </w:rPr>
        <w:t>ь</w:t>
      </w:r>
      <w:r w:rsidRPr="009558E7">
        <w:rPr>
          <w:rFonts w:ascii="Times New Roman" w:hAnsi="Times New Roman"/>
          <w:sz w:val="28"/>
        </w:rPr>
        <w:t xml:space="preserve">: </w:t>
      </w:r>
      <w:proofErr w:type="spellStart"/>
      <w:r w:rsidRPr="009558E7">
        <w:rPr>
          <w:rFonts w:ascii="Times New Roman" w:hAnsi="Times New Roman"/>
          <w:sz w:val="28"/>
        </w:rPr>
        <w:t>Козыренко</w:t>
      </w:r>
      <w:proofErr w:type="spellEnd"/>
      <w:r w:rsidRPr="009558E7">
        <w:rPr>
          <w:rFonts w:ascii="Times New Roman" w:hAnsi="Times New Roman"/>
          <w:sz w:val="28"/>
        </w:rPr>
        <w:t xml:space="preserve"> Анжела Николаевна</w:t>
      </w:r>
    </w:p>
    <w:p w:rsidR="009558E7" w:rsidRDefault="009558E7" w:rsidP="00955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Default="009558E7" w:rsidP="00955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Default="009558E7" w:rsidP="00955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Default="009558E7" w:rsidP="00955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Default="009558E7" w:rsidP="00955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ab/>
      </w:r>
      <w:r w:rsidRPr="005A015F">
        <w:rPr>
          <w:rFonts w:ascii="Times New Roman" w:hAnsi="Times New Roman" w:cs="Times New Roman"/>
          <w:sz w:val="28"/>
          <w:szCs w:val="28"/>
        </w:rPr>
        <w:tab/>
      </w:r>
      <w:r w:rsidRPr="005A015F">
        <w:rPr>
          <w:rFonts w:ascii="Times New Roman" w:hAnsi="Times New Roman" w:cs="Times New Roman"/>
          <w:sz w:val="28"/>
          <w:szCs w:val="28"/>
        </w:rPr>
        <w:tab/>
      </w:r>
    </w:p>
    <w:p w:rsidR="009558E7" w:rsidRDefault="009558E7" w:rsidP="00955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Default="009558E7" w:rsidP="00955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5A015F" w:rsidRDefault="009558E7" w:rsidP="00955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5A015F" w:rsidRDefault="009558E7" w:rsidP="009558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Сочи</w:t>
      </w:r>
    </w:p>
    <w:p w:rsidR="009558E7" w:rsidRPr="005A015F" w:rsidRDefault="009558E7" w:rsidP="009558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A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558E7" w:rsidRPr="009558E7" w:rsidRDefault="009558E7" w:rsidP="00747776">
      <w:pPr>
        <w:spacing w:after="0" w:line="240" w:lineRule="auto"/>
        <w:rPr>
          <w:rFonts w:ascii="Times New Roman" w:hAnsi="Times New Roman"/>
          <w:sz w:val="28"/>
        </w:rPr>
      </w:pPr>
    </w:p>
    <w:p w:rsidR="009558E7" w:rsidRPr="00405459" w:rsidRDefault="009558E7" w:rsidP="009558E7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47776" w:rsidRPr="00747776" w:rsidRDefault="00747776" w:rsidP="0074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76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777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777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777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777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7776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 декабря 2010 г. № 1897, в редакции приказа Министерства просвещения РФ от 11.12.2020 года № 712 (далее – ФГОС ООО); с учетом с учетом основной образовательной программы основного общего образования ФГОС ООО  на 2020 – 2025 годы утверждённая  решением ПС (протокол № 1 от 28.08.2020 г.).рабочей программы воспитания МОБУ СОШ №84 г. Сочи им. Павлова Н.З., утвержденной педагогическим советом (протокол от 21.05.2021 г. № 6 в редакции июнь 2022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776" w:rsidRDefault="00747776" w:rsidP="0084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EE" w:rsidRDefault="00747776" w:rsidP="0084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47FEE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847FEE" w:rsidRPr="00847FEE">
        <w:rPr>
          <w:rFonts w:ascii="Times New Roman" w:hAnsi="Times New Roman" w:cs="Times New Roman"/>
          <w:sz w:val="28"/>
          <w:szCs w:val="28"/>
        </w:rPr>
        <w:t>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</w:p>
    <w:p w:rsidR="00847FEE" w:rsidRPr="00847FEE" w:rsidRDefault="00847FEE" w:rsidP="0084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EE" w:rsidRDefault="00847FEE" w:rsidP="0084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FEE">
        <w:rPr>
          <w:rFonts w:ascii="Times New Roman" w:hAnsi="Times New Roman" w:cs="Times New Roman"/>
          <w:sz w:val="28"/>
          <w:szCs w:val="28"/>
        </w:rPr>
        <w:t>Программа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программе внеурочной </w:t>
      </w:r>
      <w:r w:rsidRPr="00847FEE">
        <w:rPr>
          <w:rFonts w:ascii="Times New Roman" w:hAnsi="Times New Roman" w:cs="Times New Roman"/>
          <w:sz w:val="28"/>
          <w:szCs w:val="28"/>
        </w:rPr>
        <w:t>деятельности (основное общее образование) и требованиям к дополнительным образовательным программам.</w:t>
      </w:r>
    </w:p>
    <w:p w:rsidR="00847FEE" w:rsidRPr="00847FEE" w:rsidRDefault="00847FEE" w:rsidP="0084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EE" w:rsidRDefault="00847FEE" w:rsidP="0084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задачи, решаемые при реализации рабочей программы согласованные с целями основной образовательной программы школы.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курса внеурочной образовательной деятельности предназначена для учащихся 8а, 8б, 9а,9б классов которая будет реализована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8–9 классах дети обучаются в возрасте 14–16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учащиеся 8–9 классов способны расширять свой кругозор в финансовых вопросах благодаря развитию обще интеллектуальных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</w:t>
      </w: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умение оценивать финансовую ситуацию, выбирать наиболее подходящий вариант решения проблемы семьи.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 как на электронных, так и на бумажных носителях.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времени отводится на практическую деятельность для получения опыта действий в расширенном круге (по сравнению с предыдущими классами) финансовых отношений.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обучения:</w:t>
      </w: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основ финансовой грамотности у учащихся 8–9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5F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формирование базовых знаний о потреблении и потребителях, об общих принципах управления доходами и расходами семейного бюджета, свойствах и функциях денег;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у обучающихся умения вести элементарный учёт расходов и расходов личных финансов, навыков планирования семейного бюджета;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у обучающихся понимания необходимости долгосрочного финансового планирования.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программы внеурочной деятельности:</w:t>
      </w:r>
    </w:p>
    <w:p w:rsidR="00F445DD" w:rsidRPr="005F60F3" w:rsidRDefault="00F445DD" w:rsidP="00F445DD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системно-</w:t>
      </w:r>
      <w:proofErr w:type="spellStart"/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внеурочной деятельности;</w:t>
      </w:r>
    </w:p>
    <w:p w:rsidR="00F445DD" w:rsidRPr="005F60F3" w:rsidRDefault="00F445DD" w:rsidP="00F445DD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соответствия возрастным особенностям обучающихся;</w:t>
      </w:r>
    </w:p>
    <w:p w:rsidR="00F445DD" w:rsidRPr="005F60F3" w:rsidRDefault="00F445DD" w:rsidP="00F445DD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опоры на ценности программы воспитания и социализации пятиклассников;</w:t>
      </w:r>
    </w:p>
    <w:p w:rsidR="00F445DD" w:rsidRPr="005F60F3" w:rsidRDefault="00F445DD" w:rsidP="00F445DD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процесса, предполагающий очеловечивание взаимоотношений в совместной творческой деятельности учителя, обучающихся и их родителей;</w:t>
      </w:r>
    </w:p>
    <w:p w:rsidR="00F445DD" w:rsidRDefault="00F445DD" w:rsidP="00F445DD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вариативности, предусматривающий учет интересов детей.</w:t>
      </w:r>
    </w:p>
    <w:p w:rsidR="00F445DD" w:rsidRPr="005F60F3" w:rsidRDefault="00F445DD" w:rsidP="00F445DD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результаты внеурочной деятельности школьников распределяются по трём уровням.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уровень результатов – </w:t>
      </w: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данного уровня результатов особое значение имеет взаимодействие ученика с учителем.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беседе о разумном финансовом поведении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разумное финансовое поведение.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уровень результатов </w:t>
      </w: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не только к социальной реальности в целом, но и к социальной реальности в сфере экономики и финансов.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данного уровня результатов особое значение имеет взаимодействие школьников между собой на уровне класса, школы.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Третий уровень результатов – </w:t>
      </w: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школьником опыта самостоятельного общественного действия. Только в самостоятельном общественном действии, за пределами дружественной среды школы, юный человек действительно становится (а не просто узнаёт о том, как стать) социальным деятелем, грамотным участником финансовых отношений, умеющим разумно решать финансовые проблемы. Именно в опыте самостоятельного общественного действия приобретается разумное финансовое поведение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Важное место занимает семья (родители).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 </w:t>
      </w:r>
      <w:r w:rsidRPr="005F6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 результатам</w:t>
      </w: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курса: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за принятие решений в сфере личных финансов;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 </w:t>
      </w:r>
      <w:r w:rsidRPr="005F6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интеллектуальным (</w:t>
      </w:r>
      <w:proofErr w:type="spellStart"/>
      <w:r w:rsidRPr="005F6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</w:t>
      </w:r>
      <w:proofErr w:type="spellEnd"/>
      <w:r w:rsidRPr="005F6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 результатам</w:t>
      </w: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курса: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анализировать проблему и определять финансовые и государственные учреждения, в которые необходимо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для их решения;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владение умением поиска различных способов решения финансовых проблем и их оценки;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владение умением осуществлять краткосрочное и долгосрочное планирование поведения в сфере финансов;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осуществлять элементарный прогноз в сфере личных финансов и оценивать свои поступки;</w:t>
      </w:r>
    </w:p>
    <w:p w:rsidR="00F445DD" w:rsidRPr="009558E7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95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58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коммуникативной компетенции</w:t>
      </w:r>
      <w:r w:rsidRPr="0095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вступать в коммуникацию со сверстниками и учителем, понимать и продвигать предлагаемые идеи;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и интерпретировать финансовую информацию из различных источников.</w:t>
      </w: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курса</w:t>
      </w:r>
    </w:p>
    <w:p w:rsidR="00F445DD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финансовой грамотности в 8–9 классах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Изучение каждого раздела заканчивается проведением контрольного мероприятия.</w:t>
      </w: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5"/>
        <w:gridCol w:w="1417"/>
        <w:gridCol w:w="1276"/>
      </w:tblGrid>
      <w:tr w:rsidR="00F445DD" w:rsidRPr="005F60F3" w:rsidTr="001409FB">
        <w:trPr>
          <w:trHeight w:val="390"/>
        </w:trPr>
        <w:tc>
          <w:tcPr>
            <w:tcW w:w="66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разделов курса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445DD" w:rsidRPr="005F60F3" w:rsidTr="001409FB">
        <w:trPr>
          <w:trHeight w:val="390"/>
        </w:trPr>
        <w:tc>
          <w:tcPr>
            <w:tcW w:w="66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445DD" w:rsidRPr="005F60F3" w:rsidRDefault="00F445DD" w:rsidP="0014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8а, 8б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9а, 9б</w:t>
            </w:r>
          </w:p>
        </w:tc>
      </w:tr>
      <w:tr w:rsidR="00F445DD" w:rsidRPr="005F60F3" w:rsidTr="001409FB">
        <w:trPr>
          <w:trHeight w:val="6633"/>
        </w:trPr>
        <w:tc>
          <w:tcPr>
            <w:tcW w:w="6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 Управление денежными средствами семьи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Деньги: что это такое. Что может происходить с деньгами и как это влияет на финансы нашей семьи. Какие бывают источники доходов. От чего зависят личные и семейные доходы. Как их контролировать. Что такое семейный бюджет и как его построить. Как оптимизировать семейный бюджет.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понятия и знания: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 статей семейного и личного бюджета; обязательных ежемесячных трат семьи и личных трат.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445DD" w:rsidRPr="005F60F3" w:rsidTr="009558E7">
        <w:trPr>
          <w:trHeight w:val="411"/>
        </w:trPr>
        <w:tc>
          <w:tcPr>
            <w:tcW w:w="6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 Способы повышения семейного благосостояния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чего нужны финансовые организации. Как увеличить семейные доходы с использованием финансовых организаций. Для чего нужно осуществлять финансовое планирование. Как осуществлять финансовое планирование на разных жизненных этапах.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понятия и знания: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 по этапам жизненного цикла.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445DD" w:rsidRPr="005F60F3" w:rsidTr="001409FB">
        <w:trPr>
          <w:trHeight w:val="1740"/>
        </w:trPr>
        <w:tc>
          <w:tcPr>
            <w:tcW w:w="6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3 Риски в мире денег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ОЖС: рождение ребенка, потеря кормильца. ОЖС: болезнь, потеря работы, природные и техногенные катастрофы. Чем может помочь страхование. Какие бывают финансовые риски. Что такое финансовые пирамиды.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понятия и знания: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445DD" w:rsidRPr="005F60F3" w:rsidTr="009558E7">
        <w:trPr>
          <w:trHeight w:val="693"/>
        </w:trPr>
        <w:tc>
          <w:tcPr>
            <w:tcW w:w="6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 Семья и финансовые организации: как сотрудничать без проблем.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банк и чем он может быть полезен. Польза и риски банковских карт. Что такое бизнес. Как создать свое дело. Что такое валютный рынок и ка</w:t>
            </w:r>
            <w:r w:rsidR="00955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он устроен. Можно ли выиграть</w:t>
            </w: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55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размещая сбережения в валюте.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понятия и знания: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Банк; коммерческий банк; Центральный банк; бизнес; бизнес-план; источники финансирования; валюта; мировой валютный рынок; курс валюты.</w:t>
            </w:r>
            <w:r w:rsidR="00955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445DD" w:rsidRPr="005F60F3" w:rsidTr="001409FB">
        <w:trPr>
          <w:trHeight w:val="2961"/>
        </w:trPr>
        <w:tc>
          <w:tcPr>
            <w:tcW w:w="6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5 Человек и государство: как они взаимодействуют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налоги и зачем их платить. Какие налоги мы платим. Что такое пенсия и как ее сделать достойной.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понятия и знания: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Налоги; прямые и косвенные налоги; пошлины; сборы; пенсия; пенсионная система; пенсионные фонды.</w:t>
            </w:r>
            <w:r w:rsidR="00955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445DD" w:rsidRPr="005F60F3" w:rsidTr="001409FB">
        <w:trPr>
          <w:trHeight w:val="645"/>
        </w:trPr>
        <w:tc>
          <w:tcPr>
            <w:tcW w:w="6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445DD" w:rsidRPr="005F60F3" w:rsidTr="001409FB">
        <w:trPr>
          <w:trHeight w:val="630"/>
        </w:trPr>
        <w:tc>
          <w:tcPr>
            <w:tcW w:w="6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8E7" w:rsidRDefault="009558E7" w:rsidP="00F445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5DD" w:rsidRPr="005F60F3" w:rsidRDefault="00F445DD" w:rsidP="00F445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F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97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9"/>
        <w:gridCol w:w="5487"/>
        <w:gridCol w:w="1026"/>
        <w:gridCol w:w="1083"/>
        <w:gridCol w:w="944"/>
      </w:tblGrid>
      <w:tr w:rsidR="00F445DD" w:rsidRPr="005F60F3" w:rsidTr="001409FB">
        <w:trPr>
          <w:trHeight w:val="103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 в 8а, 8б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 в 9а, 9б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Управление денежными средствами семьи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1. Происхождение денег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45DD" w:rsidRPr="005F60F3" w:rsidTr="001409FB">
        <w:trPr>
          <w:trHeight w:val="41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Деньги: что это такое?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может происходить с деньгами и как это влияет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финансы нашей семьи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2. Источники денежных средств семьи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источники доходов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 зависят личные и семейные доходы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3. Контроль семейных расходов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ED5F2A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ED5F2A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контролировать семейные расходы и зачем это делать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4. Построение семейного бюджета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семейный бюджет и как его построить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оптимизировать семейный бюджет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41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проектной работы, проведение контроля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Способы повышения семейного благосостояния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5. Способы увеличения семейных доходов с использованием услуг финансовых организаций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нужны финансовые организации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увеличить семейные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использованием финансовых организаций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нужно осуществлять финансовое планирование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5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проектной работы (что можно сделать ещё, чтобы научиться большему)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80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тренировочных заданий, проведение контроля</w:t>
            </w:r>
          </w:p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Риски в мире денег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7. Особые жизненные ситуации и как с ними справиться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ОЖС: рождение ребёнка, потеря кормильца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ОЖС: болезнь, потеря работы, природные и техногенные катастрофы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поможет страхование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8. Риски в мире денег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финансовые риски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финансовые пирамиды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проектной работы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тренировочных заданий, проведение контроля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 Семья и финансовые организации: как сотрудничать без проблем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9. Банки и их роль в жизни семьи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4.17.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банк и чем он может быть вам полезен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41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4.18.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Польза и риски банковских карт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10. Собственный бизнес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4.19.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бизнес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4.20.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создать свое дело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11. Валюта в современном мире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4.21.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валютный рынок и как он устроен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4.22.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выиграть, размещая сбережения в валюте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проектной работы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тренировочных заданий, проведение контроля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5. Человек и государство: как они взаимодействуют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445DD" w:rsidRPr="005F60F3" w:rsidTr="001409FB">
        <w:trPr>
          <w:trHeight w:val="41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12. Налоги и их роль в жизни семьи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5.23.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налоги и зачем их платить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5.24.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налоги мы платим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45DD" w:rsidRPr="005F60F3" w:rsidTr="001409FB">
        <w:trPr>
          <w:trHeight w:val="19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5.25.</w:t>
            </w: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пенсия и как сделать ее достойной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проектной работы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445DD" w:rsidRPr="005F60F3" w:rsidTr="001409FB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5DD" w:rsidRPr="005F60F3" w:rsidRDefault="00F445DD" w:rsidP="001409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F445DD" w:rsidRPr="005F60F3" w:rsidRDefault="00F445DD" w:rsidP="00F445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004D" w:rsidRPr="00D815FF" w:rsidRDefault="0058004D" w:rsidP="00F44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004D" w:rsidRPr="00D8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CB7"/>
    <w:multiLevelType w:val="hybridMultilevel"/>
    <w:tmpl w:val="537E85D0"/>
    <w:lvl w:ilvl="0" w:tplc="35101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74862"/>
    <w:multiLevelType w:val="multilevel"/>
    <w:tmpl w:val="1AAC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87736"/>
    <w:multiLevelType w:val="multilevel"/>
    <w:tmpl w:val="46F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27021"/>
    <w:multiLevelType w:val="hybridMultilevel"/>
    <w:tmpl w:val="BB7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5232"/>
    <w:multiLevelType w:val="multilevel"/>
    <w:tmpl w:val="36F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A4495"/>
    <w:multiLevelType w:val="multilevel"/>
    <w:tmpl w:val="46E6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A7C7D"/>
    <w:multiLevelType w:val="multilevel"/>
    <w:tmpl w:val="37F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927B0"/>
    <w:multiLevelType w:val="multilevel"/>
    <w:tmpl w:val="6B5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52E51"/>
    <w:multiLevelType w:val="hybridMultilevel"/>
    <w:tmpl w:val="1B501E2E"/>
    <w:lvl w:ilvl="0" w:tplc="FC3051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06C2B"/>
    <w:multiLevelType w:val="multilevel"/>
    <w:tmpl w:val="FBD6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A47FF"/>
    <w:multiLevelType w:val="multilevel"/>
    <w:tmpl w:val="880EF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00A7B"/>
    <w:multiLevelType w:val="multilevel"/>
    <w:tmpl w:val="97A2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757CC"/>
    <w:multiLevelType w:val="multilevel"/>
    <w:tmpl w:val="0DA2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52E3F"/>
    <w:multiLevelType w:val="hybridMultilevel"/>
    <w:tmpl w:val="CED8DF9E"/>
    <w:lvl w:ilvl="0" w:tplc="9654AA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F528D"/>
    <w:multiLevelType w:val="hybridMultilevel"/>
    <w:tmpl w:val="7E4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B773C"/>
    <w:multiLevelType w:val="hybridMultilevel"/>
    <w:tmpl w:val="8778897E"/>
    <w:lvl w:ilvl="0" w:tplc="3126F5B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B1687"/>
    <w:multiLevelType w:val="multilevel"/>
    <w:tmpl w:val="E1ECE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0682F"/>
    <w:multiLevelType w:val="multilevel"/>
    <w:tmpl w:val="3E2A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7"/>
  </w:num>
  <w:num w:numId="11">
    <w:abstractNumId w:val="5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3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E4"/>
    <w:rsid w:val="0004505B"/>
    <w:rsid w:val="00087195"/>
    <w:rsid w:val="000C1AD9"/>
    <w:rsid w:val="0012636C"/>
    <w:rsid w:val="00175EFF"/>
    <w:rsid w:val="00176CE3"/>
    <w:rsid w:val="0017747F"/>
    <w:rsid w:val="001D2B87"/>
    <w:rsid w:val="00211C88"/>
    <w:rsid w:val="00244446"/>
    <w:rsid w:val="00254563"/>
    <w:rsid w:val="00257438"/>
    <w:rsid w:val="00293F13"/>
    <w:rsid w:val="00295393"/>
    <w:rsid w:val="002A6F59"/>
    <w:rsid w:val="002C48FF"/>
    <w:rsid w:val="002D104D"/>
    <w:rsid w:val="002E1DCC"/>
    <w:rsid w:val="002E520D"/>
    <w:rsid w:val="003113BE"/>
    <w:rsid w:val="0036473E"/>
    <w:rsid w:val="003664DB"/>
    <w:rsid w:val="00370589"/>
    <w:rsid w:val="00495918"/>
    <w:rsid w:val="004B6FCE"/>
    <w:rsid w:val="00577FB8"/>
    <w:rsid w:val="0058004D"/>
    <w:rsid w:val="005D3FE0"/>
    <w:rsid w:val="005F50FD"/>
    <w:rsid w:val="00650BF4"/>
    <w:rsid w:val="006A192C"/>
    <w:rsid w:val="006D6374"/>
    <w:rsid w:val="007005D9"/>
    <w:rsid w:val="00722523"/>
    <w:rsid w:val="00747776"/>
    <w:rsid w:val="007647C1"/>
    <w:rsid w:val="007856FB"/>
    <w:rsid w:val="00786410"/>
    <w:rsid w:val="007D2587"/>
    <w:rsid w:val="00847FEE"/>
    <w:rsid w:val="00880C20"/>
    <w:rsid w:val="00917A3F"/>
    <w:rsid w:val="00951C56"/>
    <w:rsid w:val="009558E7"/>
    <w:rsid w:val="00963CF4"/>
    <w:rsid w:val="00996BB1"/>
    <w:rsid w:val="009C31EC"/>
    <w:rsid w:val="009D2A41"/>
    <w:rsid w:val="00A2634D"/>
    <w:rsid w:val="00A44FEF"/>
    <w:rsid w:val="00A51AD4"/>
    <w:rsid w:val="00A66037"/>
    <w:rsid w:val="00A90AB2"/>
    <w:rsid w:val="00AB7B1D"/>
    <w:rsid w:val="00AE0F5E"/>
    <w:rsid w:val="00AE45BD"/>
    <w:rsid w:val="00B43D1E"/>
    <w:rsid w:val="00B658E4"/>
    <w:rsid w:val="00BD07DE"/>
    <w:rsid w:val="00BD6127"/>
    <w:rsid w:val="00C03082"/>
    <w:rsid w:val="00C318B5"/>
    <w:rsid w:val="00CC45DB"/>
    <w:rsid w:val="00CE38E8"/>
    <w:rsid w:val="00CF0369"/>
    <w:rsid w:val="00D815FF"/>
    <w:rsid w:val="00D82DF3"/>
    <w:rsid w:val="00D945D4"/>
    <w:rsid w:val="00DD7565"/>
    <w:rsid w:val="00E87CEE"/>
    <w:rsid w:val="00ED2A85"/>
    <w:rsid w:val="00EF0764"/>
    <w:rsid w:val="00EF68B2"/>
    <w:rsid w:val="00F13709"/>
    <w:rsid w:val="00F445DD"/>
    <w:rsid w:val="00F54C67"/>
    <w:rsid w:val="00F62640"/>
    <w:rsid w:val="00F9364A"/>
    <w:rsid w:val="00FB27EA"/>
    <w:rsid w:val="00FE01C4"/>
    <w:rsid w:val="00FE20BF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FAF1"/>
  <w15:chartTrackingRefBased/>
  <w15:docId w15:val="{967434C0-2A5C-4C21-9273-3D962DFE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5393"/>
    <w:pPr>
      <w:ind w:left="720"/>
      <w:contextualSpacing/>
    </w:pPr>
  </w:style>
  <w:style w:type="table" w:styleId="a6">
    <w:name w:val="Table Grid"/>
    <w:basedOn w:val="a1"/>
    <w:uiPriority w:val="39"/>
    <w:rsid w:val="00A5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2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565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32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2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5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0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19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242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191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446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50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  <w:div w:id="46774683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24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4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0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34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2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4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5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795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56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06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550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646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80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71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740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8504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387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3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98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3660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139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552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56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6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6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6741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0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11877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74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29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914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832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4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729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040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656881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1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8840952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84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641034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654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302422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01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185246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5446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324238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931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2044821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38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9070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81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772088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23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6940">
                      <w:marLeft w:val="-450"/>
                      <w:marRight w:val="-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094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0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626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7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7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384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0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74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4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945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5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0394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1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26</cp:revision>
  <cp:lastPrinted>2019-08-27T08:48:00Z</cp:lastPrinted>
  <dcterms:created xsi:type="dcterms:W3CDTF">2020-09-03T09:52:00Z</dcterms:created>
  <dcterms:modified xsi:type="dcterms:W3CDTF">2023-02-21T13:53:00Z</dcterms:modified>
</cp:coreProperties>
</file>