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5F" w:rsidRDefault="005A015F"/>
    <w:p w:rsidR="005A015F" w:rsidRPr="005A015F" w:rsidRDefault="005A015F" w:rsidP="005A01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015F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5A015F"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 w:rsidRPr="005A015F">
        <w:rPr>
          <w:rFonts w:ascii="Times New Roman" w:hAnsi="Times New Roman" w:cs="Times New Roman"/>
          <w:sz w:val="28"/>
          <w:szCs w:val="28"/>
        </w:rPr>
        <w:t>, посёлок Совет-</w:t>
      </w:r>
      <w:proofErr w:type="spellStart"/>
      <w:r w:rsidRPr="005A015F">
        <w:rPr>
          <w:rFonts w:ascii="Times New Roman" w:hAnsi="Times New Roman" w:cs="Times New Roman"/>
          <w:sz w:val="28"/>
          <w:szCs w:val="28"/>
        </w:rPr>
        <w:t>Квадже</w:t>
      </w:r>
      <w:proofErr w:type="spellEnd"/>
    </w:p>
    <w:p w:rsidR="005A015F" w:rsidRPr="005A015F" w:rsidRDefault="005A015F" w:rsidP="005A01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015F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5A015F" w:rsidRPr="005A015F" w:rsidRDefault="005A015F" w:rsidP="005A01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015F">
        <w:rPr>
          <w:rFonts w:ascii="Times New Roman" w:hAnsi="Times New Roman" w:cs="Times New Roman"/>
          <w:sz w:val="28"/>
          <w:szCs w:val="28"/>
        </w:rPr>
        <w:t>средняя общеобразовательная школа № 84 г. Сочи</w:t>
      </w:r>
      <w:r w:rsidR="00B47F0D">
        <w:rPr>
          <w:rFonts w:ascii="Times New Roman" w:hAnsi="Times New Roman" w:cs="Times New Roman"/>
          <w:sz w:val="28"/>
          <w:szCs w:val="28"/>
        </w:rPr>
        <w:br/>
        <w:t>имени Павлова Наума Захаровича</w:t>
      </w:r>
    </w:p>
    <w:p w:rsidR="005A015F" w:rsidRPr="005A015F" w:rsidRDefault="005A015F" w:rsidP="005A01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015F" w:rsidRPr="005A015F" w:rsidRDefault="005A015F" w:rsidP="005A015F">
      <w:pPr>
        <w:rPr>
          <w:rFonts w:ascii="Times New Roman" w:hAnsi="Times New Roman" w:cs="Times New Roman"/>
          <w:sz w:val="28"/>
          <w:szCs w:val="28"/>
        </w:rPr>
      </w:pPr>
    </w:p>
    <w:p w:rsidR="005A015F" w:rsidRPr="005A015F" w:rsidRDefault="005A015F" w:rsidP="005A01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0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УТВЕРЖДЕНО</w:t>
      </w:r>
    </w:p>
    <w:p w:rsidR="005A015F" w:rsidRPr="005A015F" w:rsidRDefault="005A015F" w:rsidP="005A01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0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решением педагогического совета </w:t>
      </w:r>
    </w:p>
    <w:p w:rsidR="005A015F" w:rsidRPr="005A015F" w:rsidRDefault="005A015F" w:rsidP="005A01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0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__ августа 202</w:t>
      </w:r>
      <w:r w:rsidR="00F22C7D">
        <w:rPr>
          <w:rFonts w:ascii="Times New Roman" w:hAnsi="Times New Roman" w:cs="Times New Roman"/>
          <w:sz w:val="28"/>
          <w:szCs w:val="28"/>
        </w:rPr>
        <w:t>2</w:t>
      </w:r>
      <w:r w:rsidRPr="005A015F">
        <w:rPr>
          <w:rFonts w:ascii="Times New Roman" w:hAnsi="Times New Roman" w:cs="Times New Roman"/>
          <w:sz w:val="28"/>
          <w:szCs w:val="28"/>
        </w:rPr>
        <w:t xml:space="preserve"> года протокол № __</w:t>
      </w:r>
    </w:p>
    <w:p w:rsidR="005A015F" w:rsidRPr="005A015F" w:rsidRDefault="005A015F" w:rsidP="005A01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0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Председатель __________ </w:t>
      </w:r>
      <w:proofErr w:type="spellStart"/>
      <w:r w:rsidRPr="005A015F">
        <w:rPr>
          <w:rFonts w:ascii="Times New Roman" w:hAnsi="Times New Roman" w:cs="Times New Roman"/>
          <w:sz w:val="28"/>
          <w:szCs w:val="28"/>
        </w:rPr>
        <w:t>О.Н.Рудниченко</w:t>
      </w:r>
      <w:proofErr w:type="spellEnd"/>
    </w:p>
    <w:p w:rsidR="005A015F" w:rsidRPr="005A015F" w:rsidRDefault="005A015F" w:rsidP="005A01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015F" w:rsidRPr="005A015F" w:rsidRDefault="005A015F" w:rsidP="005A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15F" w:rsidRDefault="005A015F" w:rsidP="005A015F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</w:pPr>
    </w:p>
    <w:p w:rsidR="00D826C8" w:rsidRDefault="00D826C8" w:rsidP="005A015F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</w:pPr>
    </w:p>
    <w:p w:rsidR="00D826C8" w:rsidRPr="005A015F" w:rsidRDefault="00D826C8" w:rsidP="005A015F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</w:pPr>
    </w:p>
    <w:p w:rsidR="00D826C8" w:rsidRPr="007F42F2" w:rsidRDefault="00D826C8" w:rsidP="00D826C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pacing w:val="-20"/>
          <w:sz w:val="28"/>
          <w:szCs w:val="28"/>
          <w:lang w:eastAsia="ru-RU"/>
        </w:rPr>
      </w:pPr>
      <w:proofErr w:type="gramStart"/>
      <w:r w:rsidRPr="007F42F2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РАБОЧАЯ  ПРОГРАММА</w:t>
      </w:r>
      <w:proofErr w:type="gramEnd"/>
    </w:p>
    <w:p w:rsidR="00D826C8" w:rsidRDefault="00D826C8" w:rsidP="00D826C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ф</w:t>
      </w:r>
      <w:r w:rsidRPr="005A0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инансовой грамотности</w:t>
      </w:r>
    </w:p>
    <w:p w:rsidR="008D3591" w:rsidRPr="005A015F" w:rsidRDefault="008D3591" w:rsidP="00D826C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15F" w:rsidRPr="005A015F" w:rsidRDefault="005A015F" w:rsidP="005A01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5F">
        <w:rPr>
          <w:rFonts w:ascii="Times New Roman" w:hAnsi="Times New Roman" w:cs="Times New Roman"/>
          <w:sz w:val="28"/>
          <w:szCs w:val="28"/>
        </w:rPr>
        <w:t xml:space="preserve">Уровень образования (класс): </w:t>
      </w:r>
      <w:r w:rsidRPr="005A015F">
        <w:rPr>
          <w:rFonts w:ascii="Times New Roman" w:hAnsi="Times New Roman" w:cs="Times New Roman"/>
          <w:b/>
          <w:sz w:val="28"/>
          <w:szCs w:val="28"/>
        </w:rPr>
        <w:t>начальное общее образование 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A015F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5A015F" w:rsidRPr="005A015F" w:rsidRDefault="005A015F" w:rsidP="005A01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15F">
        <w:rPr>
          <w:rFonts w:ascii="Times New Roman" w:hAnsi="Times New Roman" w:cs="Times New Roman"/>
          <w:sz w:val="28"/>
          <w:szCs w:val="28"/>
        </w:rPr>
        <w:t>Количество часов: 34</w:t>
      </w:r>
    </w:p>
    <w:p w:rsidR="005A015F" w:rsidRDefault="005A015F" w:rsidP="005A01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5F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5A015F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5A015F">
        <w:rPr>
          <w:rFonts w:ascii="Times New Roman" w:hAnsi="Times New Roman" w:cs="Times New Roman"/>
          <w:sz w:val="28"/>
          <w:szCs w:val="28"/>
        </w:rPr>
        <w:t xml:space="preserve"> Анжела Николаевна</w:t>
      </w:r>
      <w:r w:rsidRPr="005A015F">
        <w:rPr>
          <w:rFonts w:ascii="Times New Roman" w:hAnsi="Times New Roman" w:cs="Times New Roman"/>
          <w:sz w:val="28"/>
          <w:szCs w:val="28"/>
        </w:rPr>
        <w:tab/>
      </w:r>
    </w:p>
    <w:p w:rsidR="005A015F" w:rsidRDefault="005A015F" w:rsidP="005A01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15F" w:rsidRDefault="005A015F" w:rsidP="005A01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15F" w:rsidRDefault="005A015F" w:rsidP="005A01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5F">
        <w:rPr>
          <w:rFonts w:ascii="Times New Roman" w:hAnsi="Times New Roman" w:cs="Times New Roman"/>
          <w:sz w:val="28"/>
          <w:szCs w:val="28"/>
        </w:rPr>
        <w:tab/>
      </w:r>
      <w:r w:rsidRPr="005A015F">
        <w:rPr>
          <w:rFonts w:ascii="Times New Roman" w:hAnsi="Times New Roman" w:cs="Times New Roman"/>
          <w:sz w:val="28"/>
          <w:szCs w:val="28"/>
        </w:rPr>
        <w:tab/>
      </w:r>
      <w:r w:rsidRPr="005A015F">
        <w:rPr>
          <w:rFonts w:ascii="Times New Roman" w:hAnsi="Times New Roman" w:cs="Times New Roman"/>
          <w:sz w:val="28"/>
          <w:szCs w:val="28"/>
        </w:rPr>
        <w:tab/>
      </w:r>
    </w:p>
    <w:p w:rsidR="00B47F0D" w:rsidRDefault="00B47F0D" w:rsidP="005A01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F0D" w:rsidRPr="005A015F" w:rsidRDefault="00B47F0D" w:rsidP="005A01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015F" w:rsidRPr="005A015F" w:rsidRDefault="005A015F" w:rsidP="005A01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Сочи</w:t>
      </w:r>
    </w:p>
    <w:p w:rsidR="005A015F" w:rsidRPr="005A015F" w:rsidRDefault="005A015F" w:rsidP="005A01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2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A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5A015F" w:rsidRPr="00405459" w:rsidRDefault="005A015F" w:rsidP="005A015F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5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5A015F" w:rsidRPr="007424BC" w:rsidRDefault="005A015F" w:rsidP="005A015F">
      <w:pPr>
        <w:shd w:val="clear" w:color="auto" w:fill="FFFFFF"/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курса внеурочной деятельности «Финансовая грамотность» </w:t>
      </w:r>
      <w:r w:rsidRPr="004054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="00405459" w:rsidRPr="004054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40545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 </w:t>
      </w:r>
    </w:p>
    <w:p w:rsidR="005A015F" w:rsidRPr="007424BC" w:rsidRDefault="005A015F" w:rsidP="005A0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соответствует современным принципам обучения: </w:t>
      </w:r>
      <w:r w:rsidRPr="00742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доступности,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преемственности, индивидуальности, результативности.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Курс «Финансовая грамотность» является частью школьной программы сквозного экономического образования. Преподавание курса основывается на интерактивных формах работы учеников, моделировании различных простейших экономических ситуаций и выполнении творческих заданий. Поэтому, имея </w:t>
      </w:r>
      <w:r w:rsidRPr="00742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социально-экономическую направленность, 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создает условия </w:t>
      </w:r>
      <w:r w:rsidRPr="00742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развития не только экономического мышления, но и творческих способностей детей с учетом их возможностей и мотивации. Полученные детьми знания позволят уже в начальных классах включиться в экономическую жизнь семьи и школы.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начальной стадии обучения важно с помощью игр, решения простейших задач с экономическим содержанием, разбора социально-экономических ситуаций, экскурсий по городу, на предприятия, магазины, торговые центры вводить детей в мир экономических понятий и категорий. Это позволит у младших школьников сформировать представление о богатстве, воплощенном не только в денежном выражении, но и в сокровищах природы, искусства, результатах труда людей. Младшие школьники начинают осознавать зависимость благосостояния общества и человека от качества труда. Рабочая программа конкретизирует содержание предметных тем, даёт распределение учебных часов по разделам и темам курса. Она рассчитана на </w:t>
      </w:r>
      <w:r w:rsid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час</w:t>
      </w:r>
      <w:r w:rsid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расчёта 1 час в неделю.</w:t>
      </w:r>
    </w:p>
    <w:p w:rsidR="005A015F" w:rsidRPr="007424BC" w:rsidRDefault="005A015F" w:rsidP="005A015F">
      <w:pPr>
        <w:shd w:val="clear" w:color="auto" w:fill="FFFFFF"/>
        <w:spacing w:after="0" w:line="240" w:lineRule="auto"/>
        <w:ind w:left="-992" w:right="-144" w:firstLine="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Изучение курса «Финансовая грамотность» в начальной школе направлено на достижение следующих </w:t>
      </w:r>
      <w:r w:rsidRPr="00742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экономического образа мышления;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воспитание ответственности и нравственного поведения в области экономических отношений в семье;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формирование опыта применения полученных знаний и умений для решения элементарных вопросов в области экономики семьи.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содержательные линии курса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деньги, их история, виды, функции;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семейный бюджет.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Освоение содержания опирается на </w:t>
      </w:r>
      <w:proofErr w:type="spellStart"/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 – 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результаты.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Личностные результаты: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∙ осознание себя как члена семьи, общества и государства;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∙ овладение начальными навыками адаптации в мире финансовых отношений;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∙ развитие самостоятельности и осознание личной ответственности за свои поступки;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∙ развитие навыков сотрудничества со взрослыми и сверстниками в разных игровых и реальных экономических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деятельности.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результаты.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Регулятивные.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∙ понимать цели своих действий;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∙ составлять простые планы с помощью учителя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∙ проявлять познавательную и творческую инициативу;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∙ оценивать правильность выполнения действий;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∙ адекватно воспринимать предложения товарищей, учителей, родителей.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Познавательные.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∙ освоению способов решения проблем творческого и поискового характера;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∙ использовать различные способы поиска, сбора, обработки, анализа и представления информации;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∙ овладение логическими действиями сравнения, обобщения, классификации, установление аналогий и причинно-следственных связей, построения рассуждений, отнесения к известным понятиям;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∙ овладение базовыми предметными и </w:t>
      </w:r>
      <w:proofErr w:type="spellStart"/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Коммуникативные.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∙ составлять текст в устной и письменной формах;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∙ слушать собеседника и вести диалог;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∙ признавать возможность существования различных точек зрения и права каждого иметь свою;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∙ излагать свое мнение и аргументировать свою точку зрения и оценку событий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∙ договариваться о распределении функций и ролей в совместной деятельности;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∙ осуществлять взаимный контроль в совместной деятельности, адекватно оценивать собственное поведение и поведение окружающих.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Предметные.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∙ понимать и правильно использовать экономические термины;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∙ иметь представление о роли денег в семье и обществе;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∙ уметь характеризовать виды и функции денег;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∙ знать источники доходов и направлений расходов семьи;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∙ уметь рассчитывать доходы и расходы и составлять простой семейный бюджет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∙ определять элементарные проблемы в области семейных финансов и путей их решения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∙ проводить элементарные финансовые расчеты.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формы контроля: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(тестирование, анкетирование);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практикумы;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творческие задания;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проектная, исследовательская деятельность;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конкурсы;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деловые и ролевые игры;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олимпиады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42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Межпредметные</w:t>
      </w:r>
      <w:proofErr w:type="spellEnd"/>
      <w:r w:rsidRPr="00742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связи: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Значительную помощь в овладении младшими школьниками экономическими понятиями оказывают </w:t>
      </w:r>
      <w:proofErr w:type="spellStart"/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связи. Уроки экономики тесно связаны с русским языком, математикой, изобразительным искусством, окружающим миром. Решение задач и проблемных ситуаций с экономическим содержанием показывает прагматическую направленность экономических знаний.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Математика: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Построение и чтение столбчатых и круговых графиков;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Решение математических задач с экономическим содержанием;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Сравнение нескольких величин;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Нахождение части от числа и числа по его части;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Решение задач на сообразительность.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язык: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Написание сочинений;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Подготовка сообщений;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Обогащение словарного запаса детей;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Ведение словаря экономических терминов;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Разгадывание ребусов, шарад и других занимательных заданий;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Решение проблемных ситуаций.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Изобразительное искусство: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Выполнение творческих заданий в рисунке и чертеже;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Раскрашивание;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Конкурсные задания по рисунку на экономические темы;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Эстетичное оформление творческих работ и сообщений.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мир: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Экология родного края;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Природные ресурсы;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Потребности, необходимые для поддержания здоровья человека;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Обычаи и жизнь народов разных стран;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Города и страны.</w:t>
      </w:r>
    </w:p>
    <w:p w:rsidR="007424BC" w:rsidRDefault="007424BC" w:rsidP="005A015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4BC" w:rsidRDefault="007424BC" w:rsidP="005A015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44B" w:rsidRDefault="00B1444B" w:rsidP="005A015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44B" w:rsidRDefault="00B1444B" w:rsidP="005A015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EDE" w:rsidRDefault="00547EDE" w:rsidP="005A015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EDE" w:rsidRDefault="00547EDE" w:rsidP="005A015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15F" w:rsidRPr="007424BC" w:rsidRDefault="005A015F" w:rsidP="005A015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42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5A015F" w:rsidRPr="007424BC" w:rsidRDefault="005A015F" w:rsidP="005A015F">
      <w:pPr>
        <w:shd w:val="clear" w:color="auto" w:fill="FFFFFF"/>
        <w:spacing w:after="0" w:line="240" w:lineRule="auto"/>
        <w:ind w:left="-99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планирования повторяются в каждом классе,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</w:t>
      </w:r>
      <w:proofErr w:type="gramStart"/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возможностей</w:t>
      </w:r>
      <w:proofErr w:type="gramEnd"/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ТНР.</w:t>
      </w:r>
    </w:p>
    <w:p w:rsidR="005A015F" w:rsidRPr="007424BC" w:rsidRDefault="005A015F" w:rsidP="00DA760A">
      <w:pPr>
        <w:numPr>
          <w:ilvl w:val="0"/>
          <w:numId w:val="2"/>
        </w:numPr>
        <w:shd w:val="clear" w:color="auto" w:fill="FFFFFF"/>
        <w:spacing w:after="0" w:line="240" w:lineRule="auto"/>
        <w:ind w:left="-632" w:right="-144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Введение в экономику 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часа): Введение в экономику. Знакомство с понятием</w:t>
      </w:r>
      <w:r w:rsidR="000D1988"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«экономика». Для чего нужна экономика;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</w:t>
      </w:r>
      <w:r w:rsidRPr="00742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Потребности 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 часа): Потребности. Что такое «потребность». Какие бывают потребности;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</w:t>
      </w:r>
      <w:r w:rsidRPr="00742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Источники удовлетворения потребностей 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 часа): Источники удовлетворения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потребностей. Почему все потребности нельзя удовлетворить. Виды потребностей. Мои желания и потребности;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</w:t>
      </w:r>
      <w:r w:rsidRPr="00742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 Домашнее хозяйство 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 часов): Домашнее хозяйство. Распределение ролей в семье. Домашние обязанности в семье. Что такое бюджет семьи. Что такое «доходы» и «расходы». Важно ли быть богатым. Посчитаем семейный бюджет;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5. </w:t>
      </w:r>
      <w:r w:rsidRPr="00742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 Товары и услуги 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 часов): Что такое «товар». Какие бывают товары. Где можно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приобрести товары и услуги. Зачем нужна реклама. Роль рекламы;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6. </w:t>
      </w:r>
      <w:r w:rsidRPr="00742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 Деньги 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 часов): Зачем нужны деньги. Как появились деньги. Деньги и страны. Где и как хранятся деньги. Что такое источник дохода.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7. </w:t>
      </w:r>
      <w:r w:rsidRPr="00742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7. Обмен 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 часов): Обмен. Рынок. Торговля. Взаимоотношения продавца и покупателя. Конкуренция;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A015F" w:rsidRPr="007424BC" w:rsidRDefault="005A015F" w:rsidP="005A015F">
      <w:pPr>
        <w:shd w:val="clear" w:color="auto" w:fill="FFFFFF"/>
        <w:spacing w:line="240" w:lineRule="auto"/>
        <w:ind w:left="-632" w:right="-144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0769" w:type="dxa"/>
        <w:tblInd w:w="-1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6047"/>
        <w:gridCol w:w="3482"/>
      </w:tblGrid>
      <w:tr w:rsidR="005A015F" w:rsidRPr="007424BC" w:rsidTr="005A015F">
        <w:trPr>
          <w:trHeight w:val="269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A015F" w:rsidRPr="007424BC" w:rsidTr="005A015F">
        <w:trPr>
          <w:trHeight w:val="254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в экономику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A015F" w:rsidRPr="007424BC" w:rsidTr="005A015F">
        <w:trPr>
          <w:trHeight w:val="269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Потребности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A015F" w:rsidRPr="007424BC" w:rsidTr="005A015F">
        <w:trPr>
          <w:trHeight w:val="269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удовлетворения потребностей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A015F" w:rsidRPr="007424BC" w:rsidTr="005A015F">
        <w:trPr>
          <w:trHeight w:val="269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хозяйство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A015F" w:rsidRPr="007424BC" w:rsidTr="005A015F">
        <w:trPr>
          <w:trHeight w:val="254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Товары и услуги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A015F" w:rsidRPr="007424BC" w:rsidTr="005A015F">
        <w:trPr>
          <w:trHeight w:val="269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Деньги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A015F" w:rsidRPr="007424BC" w:rsidTr="005A015F">
        <w:trPr>
          <w:trHeight w:val="269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A015F" w:rsidRPr="007424BC" w:rsidTr="005A015F">
        <w:trPr>
          <w:trHeight w:val="283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5A015F" w:rsidRPr="007424BC" w:rsidRDefault="005A015F" w:rsidP="005A015F">
      <w:pPr>
        <w:shd w:val="clear" w:color="auto" w:fill="FFFFFF"/>
        <w:spacing w:after="0" w:line="240" w:lineRule="auto"/>
        <w:ind w:left="-992" w:right="-144" w:firstLine="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 1-го года обучения: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концу 1 -го года обучения школьники </w:t>
      </w:r>
      <w:r w:rsidRPr="00742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должны </w:t>
      </w:r>
      <w:r w:rsidRPr="00742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знать</w:t>
      </w:r>
      <w:r w:rsidRPr="00742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изучает экономика;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такое потребности, какие бывают потребности, возможности их удовлетворения;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отличия товаров и услуг, кто производит товары и услуги;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для чего нужна реклама, роль рекламы в продвижении товаров и услуг;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такое деньги, их роль в жизни людей, деньги старинные и современные, деньги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разных стран;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такое обмен.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Должны </w:t>
      </w:r>
      <w:r w:rsidRPr="00742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</w:t>
      </w:r>
      <w:r w:rsidRPr="00742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выделять общие и основные потребности, находить источники их удовлетворения;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пользоваться деньгами;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классифицировать профессии по изготовлению товаров и услуг;</w:t>
      </w:r>
      <w:r w:rsidRPr="007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определять цену товара.</w:t>
      </w:r>
    </w:p>
    <w:p w:rsidR="00B1444B" w:rsidRDefault="00B1444B" w:rsidP="005A015F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4B" w:rsidRDefault="00B1444B" w:rsidP="005A015F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4B" w:rsidRDefault="00B1444B" w:rsidP="005A015F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4B" w:rsidRDefault="00B1444B" w:rsidP="005A015F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4B" w:rsidRDefault="00B1444B" w:rsidP="005A015F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4B" w:rsidRDefault="00B1444B" w:rsidP="005A015F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4B" w:rsidRDefault="00B1444B" w:rsidP="005A015F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4B" w:rsidRDefault="00B1444B" w:rsidP="005A015F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4B" w:rsidRDefault="00B1444B" w:rsidP="005A015F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4B" w:rsidRDefault="00B1444B" w:rsidP="005A015F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4B" w:rsidRDefault="00B1444B" w:rsidP="005A015F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4B" w:rsidRDefault="00B1444B" w:rsidP="005A015F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4B" w:rsidRDefault="00B1444B" w:rsidP="005A015F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4B" w:rsidRDefault="00B1444B" w:rsidP="005A015F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4B" w:rsidRDefault="00B1444B" w:rsidP="005A015F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4B" w:rsidRDefault="00B1444B" w:rsidP="005A015F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4B" w:rsidRDefault="00B1444B" w:rsidP="005A015F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4B" w:rsidRDefault="00B1444B" w:rsidP="005A015F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4B" w:rsidRDefault="00B1444B" w:rsidP="005A015F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4B" w:rsidRDefault="00B1444B" w:rsidP="005A015F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4B" w:rsidRDefault="00B1444B" w:rsidP="005A015F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4B" w:rsidRDefault="00B1444B" w:rsidP="005A015F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4B" w:rsidRDefault="00B1444B" w:rsidP="005A015F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4B" w:rsidRDefault="00B1444B" w:rsidP="005A015F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4B" w:rsidRDefault="00B1444B" w:rsidP="005A015F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4B" w:rsidRDefault="00B1444B" w:rsidP="005A015F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4B" w:rsidRDefault="00B1444B" w:rsidP="005A015F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4B" w:rsidRDefault="00B1444B" w:rsidP="005A015F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4B" w:rsidRDefault="00B1444B" w:rsidP="005A015F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4B" w:rsidRDefault="00B1444B" w:rsidP="005A015F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4B" w:rsidRDefault="00B1444B" w:rsidP="005A015F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4B" w:rsidRDefault="00B1444B" w:rsidP="005A015F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4B" w:rsidRDefault="00B1444B" w:rsidP="005A015F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4B" w:rsidRDefault="00B1444B" w:rsidP="005A015F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4B" w:rsidRDefault="00B1444B" w:rsidP="005A015F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4B" w:rsidRDefault="00B1444B" w:rsidP="005A015F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4B" w:rsidRDefault="00B1444B" w:rsidP="005A015F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4B" w:rsidRDefault="00B1444B" w:rsidP="005A015F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015F" w:rsidRPr="007424BC" w:rsidRDefault="005A015F" w:rsidP="005A015F">
      <w:pPr>
        <w:shd w:val="clear" w:color="auto" w:fill="FFFFFF"/>
        <w:spacing w:after="0" w:line="240" w:lineRule="auto"/>
        <w:ind w:left="-992" w:right="-144" w:firstLine="9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5A015F" w:rsidRPr="007424BC" w:rsidRDefault="005A015F" w:rsidP="005A015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B6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2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класс.</w:t>
      </w:r>
    </w:p>
    <w:tbl>
      <w:tblPr>
        <w:tblW w:w="10992" w:type="dxa"/>
        <w:tblInd w:w="-13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2328"/>
        <w:gridCol w:w="946"/>
        <w:gridCol w:w="3181"/>
        <w:gridCol w:w="1972"/>
        <w:gridCol w:w="1932"/>
      </w:tblGrid>
      <w:tr w:rsidR="005A015F" w:rsidRPr="007424BC" w:rsidTr="005A015F">
        <w:trPr>
          <w:trHeight w:val="837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Учебные действия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Планируемая</w:t>
            </w:r>
          </w:p>
          <w:p w:rsidR="005A015F" w:rsidRPr="007424BC" w:rsidRDefault="005A015F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Фактическая</w:t>
            </w:r>
          </w:p>
          <w:p w:rsidR="005A015F" w:rsidRPr="007424BC" w:rsidRDefault="005A015F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дата</w:t>
            </w:r>
          </w:p>
        </w:tc>
      </w:tr>
      <w:tr w:rsidR="005A015F" w:rsidRPr="007424BC" w:rsidTr="005A015F">
        <w:trPr>
          <w:trHeight w:val="25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Что изучает наука «экономика»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numPr>
                <w:ilvl w:val="0"/>
                <w:numId w:val="3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и формулировать цель деятельности с помощью педагога;</w:t>
            </w:r>
          </w:p>
          <w:p w:rsidR="005A015F" w:rsidRPr="007424BC" w:rsidRDefault="005A015F" w:rsidP="005A015F">
            <w:pPr>
              <w:numPr>
                <w:ilvl w:val="0"/>
                <w:numId w:val="3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проговаривать последовательность действий;</w:t>
            </w:r>
          </w:p>
          <w:p w:rsidR="005A015F" w:rsidRPr="007424BC" w:rsidRDefault="005A015F" w:rsidP="005A015F">
            <w:pPr>
              <w:numPr>
                <w:ilvl w:val="0"/>
                <w:numId w:val="3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высказывать свое предположение;</w:t>
            </w:r>
          </w:p>
          <w:p w:rsidR="005A015F" w:rsidRPr="007424BC" w:rsidRDefault="005A015F" w:rsidP="005A015F">
            <w:pPr>
              <w:numPr>
                <w:ilvl w:val="0"/>
                <w:numId w:val="3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работать по предложенному педагогом плану;</w:t>
            </w:r>
          </w:p>
          <w:p w:rsidR="005A015F" w:rsidRPr="007424BC" w:rsidRDefault="005A015F" w:rsidP="005A015F">
            <w:pPr>
              <w:numPr>
                <w:ilvl w:val="0"/>
                <w:numId w:val="3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отличать верно выполненное задание от неверного;</w:t>
            </w:r>
          </w:p>
          <w:p w:rsidR="005A015F" w:rsidRPr="007424BC" w:rsidRDefault="005A015F" w:rsidP="005A015F">
            <w:pPr>
              <w:numPr>
                <w:ilvl w:val="0"/>
                <w:numId w:val="3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совместно с педагогом и другими учениками давать эмоциональную оценку деятельности товарищей.</w:t>
            </w:r>
          </w:p>
          <w:p w:rsidR="005A015F" w:rsidRPr="007424BC" w:rsidRDefault="005A015F" w:rsidP="005A015F">
            <w:pPr>
              <w:numPr>
                <w:ilvl w:val="0"/>
                <w:numId w:val="4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ориентироваться в своей системе знаний: отличать новое от уже известного с помощью педагога;</w:t>
            </w:r>
          </w:p>
          <w:p w:rsidR="005A015F" w:rsidRPr="007424BC" w:rsidRDefault="005A015F" w:rsidP="005A015F">
            <w:pPr>
              <w:numPr>
                <w:ilvl w:val="0"/>
                <w:numId w:val="4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  <w:p w:rsidR="005A015F" w:rsidRPr="007424BC" w:rsidRDefault="005A015F" w:rsidP="005A015F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выражать свои мысли;</w:t>
            </w:r>
          </w:p>
          <w:p w:rsidR="005A015F" w:rsidRPr="007424BC" w:rsidRDefault="005A015F" w:rsidP="005A015F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учиться объяснять свое несогласие и пытаться договориться;</w:t>
            </w:r>
          </w:p>
          <w:p w:rsidR="005A015F" w:rsidRPr="007424BC" w:rsidRDefault="005A015F" w:rsidP="005A015F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выполнять различные роли в группе (лидера, исполнителя, критика);</w:t>
            </w:r>
          </w:p>
          <w:p w:rsidR="005A015F" w:rsidRPr="007424BC" w:rsidRDefault="005A015F" w:rsidP="005A015F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овладевать навыками сотрудничества в группе в совместном решении учебной задачи.</w:t>
            </w:r>
          </w:p>
          <w:p w:rsidR="005A015F" w:rsidRPr="007424BC" w:rsidRDefault="005A015F" w:rsidP="005A015F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и формулировать цель деятельности с помощью педагога;</w:t>
            </w:r>
          </w:p>
          <w:p w:rsidR="005A015F" w:rsidRPr="007424BC" w:rsidRDefault="005A015F" w:rsidP="005A015F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проговаривать последовательность действий;</w:t>
            </w:r>
          </w:p>
          <w:p w:rsidR="005A015F" w:rsidRPr="007424BC" w:rsidRDefault="005A015F" w:rsidP="005A015F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высказывать свое предположение;</w:t>
            </w:r>
          </w:p>
          <w:p w:rsidR="005A015F" w:rsidRPr="007424BC" w:rsidRDefault="005A015F" w:rsidP="005A015F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работать по предложенному педагогом плану;</w:t>
            </w:r>
          </w:p>
          <w:p w:rsidR="005A015F" w:rsidRPr="007424BC" w:rsidRDefault="005A015F" w:rsidP="005A015F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отличать верно выполненное задание от неверного;</w:t>
            </w:r>
          </w:p>
          <w:p w:rsidR="005A015F" w:rsidRPr="007424BC" w:rsidRDefault="005A015F" w:rsidP="005A015F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совместно с педагогом и другими учениками давать эмоциональную оценку деятельности товарищей.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15F" w:rsidRPr="007424BC" w:rsidTr="005A015F">
        <w:trPr>
          <w:trHeight w:val="25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Рассуждаем о понятии «потребность»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15F" w:rsidRPr="007424BC" w:rsidTr="005A015F">
        <w:trPr>
          <w:trHeight w:val="25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1C0716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бывают потребности?</w:t>
            </w:r>
            <w:r w:rsidR="001C0716"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Личные потребности. Что нам необходимо в жизни?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15F" w:rsidRPr="007424BC" w:rsidTr="005A015F">
        <w:trPr>
          <w:trHeight w:val="25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1C0716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1C0716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Материальные, социальные, духовные потребности. все потребности важны, все потребности нужны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15F" w:rsidRPr="007424BC" w:rsidTr="005A015F">
        <w:trPr>
          <w:trHeight w:val="25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1C0716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удовлетворения потребностей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1C0716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15F" w:rsidRPr="007424BC" w:rsidTr="005A015F">
        <w:trPr>
          <w:trHeight w:val="25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1C0716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 Гнома-Эконома: почему все потребности нельзя удовлетворить?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1C0716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15F" w:rsidRPr="007424BC" w:rsidTr="005A015F">
        <w:trPr>
          <w:trHeight w:val="25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1C0716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9-13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Домохозяйство и домашний труд.</w:t>
            </w:r>
          </w:p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обязанности в семье.</w:t>
            </w:r>
          </w:p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семьи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1C0716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15F" w:rsidRPr="007424BC" w:rsidTr="005A015F">
        <w:trPr>
          <w:trHeight w:val="25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1C0716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товар попадает в магазин?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15F" w:rsidRPr="007424BC" w:rsidTr="005A015F">
        <w:trPr>
          <w:trHeight w:val="25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1C0716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16-17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можно приобрести товары?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15F" w:rsidRPr="007424BC" w:rsidTr="005A015F">
        <w:trPr>
          <w:trHeight w:val="25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1C0716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18-19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нужна реклама?</w:t>
            </w:r>
          </w:p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Реклама и упаковка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1C0716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15F" w:rsidRPr="007424BC" w:rsidTr="005A015F">
        <w:trPr>
          <w:trHeight w:val="25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1C0716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1C0716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5A015F"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еклама - «двигатель торговли»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15F" w:rsidRPr="007424BC" w:rsidTr="005A015F">
        <w:trPr>
          <w:trHeight w:val="25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1C0716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нужны деньги?</w:t>
            </w:r>
          </w:p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и где хранятся деньги?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1C0716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15F" w:rsidRPr="007424BC" w:rsidTr="005A015F">
        <w:trPr>
          <w:trHeight w:val="25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1C0716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1C0716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5A015F"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еньги и страны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15F" w:rsidRPr="007424BC" w:rsidTr="005A015F">
        <w:trPr>
          <w:trHeight w:val="25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1C0716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26-28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появились деньги?</w:t>
            </w:r>
          </w:p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Первые деньги. Современные деньги.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15F" w:rsidRPr="007424BC" w:rsidTr="005A015F">
        <w:trPr>
          <w:trHeight w:val="25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1C0716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Деньги и товары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15F" w:rsidRPr="007424BC" w:rsidTr="005A015F">
        <w:trPr>
          <w:trHeight w:val="25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1C0716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доходы и расходы? Доходы и расходы моей семьи.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1C0716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15F" w:rsidRPr="007424BC" w:rsidTr="005A015F">
        <w:trPr>
          <w:trHeight w:val="25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1C0716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Рынок. Обмен. Торговля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1C0716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numPr>
                <w:ilvl w:val="0"/>
                <w:numId w:val="7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и формулировать цель деятельности с помощью педагога;</w:t>
            </w:r>
          </w:p>
          <w:p w:rsidR="005A015F" w:rsidRPr="007424BC" w:rsidRDefault="005A015F" w:rsidP="005A015F">
            <w:pPr>
              <w:numPr>
                <w:ilvl w:val="0"/>
                <w:numId w:val="7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проговаривать последовательность действий;</w:t>
            </w:r>
          </w:p>
          <w:p w:rsidR="005A015F" w:rsidRPr="007424BC" w:rsidRDefault="005A015F" w:rsidP="005A015F">
            <w:pPr>
              <w:numPr>
                <w:ilvl w:val="0"/>
                <w:numId w:val="7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высказывать свое предположение;</w:t>
            </w:r>
          </w:p>
          <w:p w:rsidR="005A015F" w:rsidRPr="007424BC" w:rsidRDefault="005A015F" w:rsidP="005A015F">
            <w:pPr>
              <w:numPr>
                <w:ilvl w:val="0"/>
                <w:numId w:val="7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учиться работать по предложенному педагогом плану;</w:t>
            </w:r>
          </w:p>
          <w:p w:rsidR="005A015F" w:rsidRPr="007424BC" w:rsidRDefault="005A015F" w:rsidP="005A015F">
            <w:pPr>
              <w:numPr>
                <w:ilvl w:val="0"/>
                <w:numId w:val="7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отличать верно выполненное задание от неверного;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15F" w:rsidRPr="007424BC" w:rsidTr="005A015F">
        <w:trPr>
          <w:trHeight w:val="25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1C0716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Продавец и покупатель</w:t>
            </w:r>
            <w:r w:rsidR="001C0716"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Конкуренция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1C0716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15F" w:rsidRPr="007424BC" w:rsidTr="005A015F">
        <w:trPr>
          <w:trHeight w:val="25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1C0716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1C0716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Подводим итоги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1C0716" w:rsidP="005A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015F" w:rsidRPr="007424BC" w:rsidRDefault="005A015F" w:rsidP="005A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015F" w:rsidRPr="007424BC" w:rsidRDefault="005A015F" w:rsidP="005A0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15F" w:rsidRPr="007424BC" w:rsidRDefault="005A015F">
      <w:pPr>
        <w:rPr>
          <w:rFonts w:ascii="Times New Roman" w:hAnsi="Times New Roman" w:cs="Times New Roman"/>
          <w:sz w:val="28"/>
          <w:szCs w:val="28"/>
        </w:rPr>
      </w:pPr>
    </w:p>
    <w:sectPr w:rsidR="005A015F" w:rsidRPr="0074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0763"/>
    <w:multiLevelType w:val="multilevel"/>
    <w:tmpl w:val="0F3A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96293"/>
    <w:multiLevelType w:val="multilevel"/>
    <w:tmpl w:val="DDFA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E737F"/>
    <w:multiLevelType w:val="multilevel"/>
    <w:tmpl w:val="44AA8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FA5DBB"/>
    <w:multiLevelType w:val="multilevel"/>
    <w:tmpl w:val="2B74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1356D1"/>
    <w:multiLevelType w:val="multilevel"/>
    <w:tmpl w:val="8FCE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013A3E"/>
    <w:multiLevelType w:val="multilevel"/>
    <w:tmpl w:val="54F24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A20D52"/>
    <w:multiLevelType w:val="multilevel"/>
    <w:tmpl w:val="8ECE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6B"/>
    <w:rsid w:val="000D1988"/>
    <w:rsid w:val="001C0716"/>
    <w:rsid w:val="002B647B"/>
    <w:rsid w:val="00405459"/>
    <w:rsid w:val="00500436"/>
    <w:rsid w:val="00547EDE"/>
    <w:rsid w:val="005A015F"/>
    <w:rsid w:val="007424BC"/>
    <w:rsid w:val="008D3591"/>
    <w:rsid w:val="00A63188"/>
    <w:rsid w:val="00B1444B"/>
    <w:rsid w:val="00B47F0D"/>
    <w:rsid w:val="00D826C8"/>
    <w:rsid w:val="00E74F6B"/>
    <w:rsid w:val="00F2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BDA1"/>
  <w15:chartTrackingRefBased/>
  <w15:docId w15:val="{7ECDB664-5381-4905-9256-5C82D566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88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0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045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626ED-5756-4EA0-85C4-E5082B1E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16</cp:revision>
  <cp:lastPrinted>2020-11-30T12:29:00Z</cp:lastPrinted>
  <dcterms:created xsi:type="dcterms:W3CDTF">2020-09-04T10:10:00Z</dcterms:created>
  <dcterms:modified xsi:type="dcterms:W3CDTF">2023-02-21T14:02:00Z</dcterms:modified>
</cp:coreProperties>
</file>